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249" w:rsidRDefault="00185249">
      <w:pPr>
        <w:rPr>
          <w:sz w:val="28"/>
          <w:szCs w:val="28"/>
        </w:rPr>
      </w:pPr>
      <w:r>
        <w:rPr>
          <w:sz w:val="28"/>
          <w:szCs w:val="28"/>
        </w:rPr>
        <w:t>Dobrý den,</w:t>
      </w:r>
    </w:p>
    <w:p w:rsidR="00185249" w:rsidRDefault="00185249">
      <w:pPr>
        <w:rPr>
          <w:sz w:val="28"/>
          <w:szCs w:val="28"/>
        </w:rPr>
      </w:pPr>
      <w:r>
        <w:rPr>
          <w:sz w:val="28"/>
          <w:szCs w:val="28"/>
        </w:rPr>
        <w:t xml:space="preserve">pátrali jsme jako skupina po nějakých památkách z roku 1918 v naší vesnici a nebyli jsme skoro vůbec úspěšní. Máme v obci i malé muzeum ze starých památek, ale zrovna z roku 1918 v něm není nic (buď věci </w:t>
      </w:r>
      <w:proofErr w:type="gramStart"/>
      <w:r>
        <w:rPr>
          <w:sz w:val="28"/>
          <w:szCs w:val="28"/>
        </w:rPr>
        <w:t>starší nebo</w:t>
      </w:r>
      <w:proofErr w:type="gramEnd"/>
      <w:r>
        <w:rPr>
          <w:sz w:val="28"/>
          <w:szCs w:val="28"/>
        </w:rPr>
        <w:t xml:space="preserve"> mladší). I na půdách věci starší nebo mladší (dokonce jsme objevili i kabelku „</w:t>
      </w:r>
      <w:proofErr w:type="spellStart"/>
      <w:r>
        <w:rPr>
          <w:sz w:val="28"/>
          <w:szCs w:val="28"/>
        </w:rPr>
        <w:t>pompadůrku</w:t>
      </w:r>
      <w:proofErr w:type="spellEnd"/>
      <w:r>
        <w:rPr>
          <w:sz w:val="28"/>
          <w:szCs w:val="28"/>
        </w:rPr>
        <w:t>“, ale šavli nebo řády z první republiky nikoliv). Posíláme tedy alespoň obrázek jednoho strýčka (rok 1918) a současný obrázek našeho školního projektu – jak jsme slavili Narozeniny paní Republiky a učili se tím, že jsme na 4 stanovištích plnili různé úkoly týkající se vzniku Československa.</w:t>
      </w:r>
      <w:r w:rsidR="00E90849">
        <w:rPr>
          <w:sz w:val="28"/>
          <w:szCs w:val="28"/>
        </w:rPr>
        <w:t xml:space="preserve"> Jsme zvědaví, co vymyslíme na příští rok, kdy to bude rovná stovka (a asi nám to nedá a budeme ještě pátrat po vzpomínkách z roku 1918).</w:t>
      </w:r>
    </w:p>
    <w:p w:rsidR="00E90849" w:rsidRDefault="00E90849">
      <w:pPr>
        <w:rPr>
          <w:sz w:val="28"/>
          <w:szCs w:val="28"/>
        </w:rPr>
      </w:pPr>
      <w:r>
        <w:rPr>
          <w:sz w:val="28"/>
          <w:szCs w:val="28"/>
        </w:rPr>
        <w:t>Děkujeme, že jste nás „vyhecovali“ k takové zajímavé činnosti a přejeme hodně příběhů a vzpomínek.</w:t>
      </w:r>
    </w:p>
    <w:p w:rsidR="00E90849" w:rsidRDefault="00E90849">
      <w:pPr>
        <w:rPr>
          <w:sz w:val="28"/>
          <w:szCs w:val="28"/>
        </w:rPr>
      </w:pPr>
      <w:r>
        <w:rPr>
          <w:sz w:val="28"/>
          <w:szCs w:val="28"/>
        </w:rPr>
        <w:t>Čtvrťáci ze ZŠ Kunice</w:t>
      </w:r>
    </w:p>
    <w:p w:rsidR="00E90849" w:rsidRDefault="00E90849">
      <w:pPr>
        <w:rPr>
          <w:sz w:val="28"/>
          <w:szCs w:val="28"/>
        </w:rPr>
      </w:pPr>
    </w:p>
    <w:p w:rsidR="00161082" w:rsidRDefault="00161082">
      <w:pPr>
        <w:rPr>
          <w:sz w:val="28"/>
          <w:szCs w:val="28"/>
        </w:rPr>
      </w:pPr>
      <w:bookmarkStart w:id="0" w:name="_GoBack"/>
      <w:bookmarkEnd w:id="0"/>
    </w:p>
    <w:p w:rsidR="00E90849" w:rsidRDefault="00E90849" w:rsidP="00E90849">
      <w:pPr>
        <w:rPr>
          <w:b/>
          <w:sz w:val="28"/>
          <w:szCs w:val="28"/>
          <w:u w:val="single"/>
        </w:rPr>
      </w:pPr>
      <w:r w:rsidRPr="00185249">
        <w:rPr>
          <w:b/>
          <w:sz w:val="28"/>
          <w:szCs w:val="28"/>
          <w:u w:val="single"/>
        </w:rPr>
        <w:t>Strýček Skleněné oko</w:t>
      </w:r>
    </w:p>
    <w:p w:rsidR="00E90849" w:rsidRPr="00185249" w:rsidRDefault="00E90849">
      <w:pPr>
        <w:rPr>
          <w:sz w:val="28"/>
          <w:szCs w:val="28"/>
        </w:rPr>
      </w:pPr>
      <w:r>
        <w:rPr>
          <w:sz w:val="28"/>
          <w:szCs w:val="28"/>
        </w:rPr>
        <w:t xml:space="preserve">To je štramák, co? Tehdy se uměli vojáčci zalíbit! Strýček Alois obzvlášť. Jezdil totiž na krásném hnědém koni v doprovodu samotného Masaryka! Nic víc si o něm </w:t>
      </w:r>
      <w:r w:rsidR="00161082">
        <w:rPr>
          <w:sz w:val="28"/>
          <w:szCs w:val="28"/>
        </w:rPr>
        <w:t>pra</w:t>
      </w:r>
      <w:r>
        <w:rPr>
          <w:sz w:val="28"/>
          <w:szCs w:val="28"/>
        </w:rPr>
        <w:t>babička nepamatuje, jen že byl blízko Masaryka a že měl skleněné oko</w:t>
      </w:r>
      <w:r w:rsidR="00161082">
        <w:rPr>
          <w:sz w:val="28"/>
          <w:szCs w:val="28"/>
        </w:rPr>
        <w:t xml:space="preserve"> (ale to se mu asi něco stalo později, protože na fotce to úplně nevypadá). A že k nim jezdil i pak a vozil jí perník. Ale bylo to prý hodně dávno, tak má jen fotku fešáka a milou vzpomínku…</w:t>
      </w:r>
      <w:r w:rsidR="00161082" w:rsidRPr="00161082">
        <w:rPr>
          <w:sz w:val="28"/>
          <w:szCs w:val="28"/>
        </w:rPr>
        <w:sym w:font="Wingdings" w:char="F04A"/>
      </w:r>
    </w:p>
    <w:sectPr w:rsidR="00E90849" w:rsidRPr="00185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49"/>
    <w:rsid w:val="00161082"/>
    <w:rsid w:val="00185249"/>
    <w:rsid w:val="00202C7D"/>
    <w:rsid w:val="00E878BB"/>
    <w:rsid w:val="00E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Davidová</dc:creator>
  <cp:lastModifiedBy>Petra Davidová</cp:lastModifiedBy>
  <cp:revision>1</cp:revision>
  <dcterms:created xsi:type="dcterms:W3CDTF">2017-10-31T20:15:00Z</dcterms:created>
  <dcterms:modified xsi:type="dcterms:W3CDTF">2017-10-31T21:02:00Z</dcterms:modified>
</cp:coreProperties>
</file>